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462" w:rsidRPr="00EB7309" w:rsidRDefault="00387462" w:rsidP="00387462">
      <w:pPr>
        <w:pStyle w:val="Style22"/>
        <w:widowControl/>
        <w:spacing w:line="240" w:lineRule="auto"/>
        <w:rPr>
          <w:rStyle w:val="FontStyle28"/>
        </w:rPr>
      </w:pPr>
      <w:r w:rsidRPr="00EB7309">
        <w:rPr>
          <w:rStyle w:val="FontStyle28"/>
        </w:rPr>
        <w:t>Должностной регламент</w:t>
      </w:r>
    </w:p>
    <w:p w:rsidR="00387462" w:rsidRPr="00EB7309" w:rsidRDefault="00387462" w:rsidP="00387462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 w:rsidRPr="00EB7309">
        <w:rPr>
          <w:rStyle w:val="FontStyle26"/>
          <w:b/>
        </w:rPr>
        <w:t>главного государственного налогового инспектора</w:t>
      </w:r>
    </w:p>
    <w:p w:rsidR="00387462" w:rsidRPr="00EB7309" w:rsidRDefault="00387462" w:rsidP="00387462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 w:rsidRPr="00EB7309">
        <w:rPr>
          <w:rStyle w:val="FontStyle26"/>
          <w:b/>
        </w:rPr>
        <w:t>отдела работы с налогоплательщиками №1</w:t>
      </w:r>
    </w:p>
    <w:p w:rsidR="00387462" w:rsidRPr="00EB7309" w:rsidRDefault="00387462" w:rsidP="00387462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 w:rsidRPr="00EB7309">
        <w:rPr>
          <w:rStyle w:val="FontStyle26"/>
          <w:b/>
        </w:rPr>
        <w:t>Инспекции Федеральной налоговой службы по г. Кемерово</w:t>
      </w:r>
    </w:p>
    <w:p w:rsidR="00387462" w:rsidRPr="00EB7309" w:rsidRDefault="00387462" w:rsidP="00387462">
      <w:pPr>
        <w:pStyle w:val="1"/>
        <w:jc w:val="center"/>
      </w:pPr>
      <w:r w:rsidRPr="00EB730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87462" w:rsidRPr="00EB7309" w:rsidRDefault="00387462" w:rsidP="00387462">
      <w:pPr>
        <w:ind w:firstLine="567"/>
        <w:jc w:val="both"/>
      </w:pPr>
    </w:p>
    <w:p w:rsidR="00387462" w:rsidRPr="00EB7309" w:rsidRDefault="00387462" w:rsidP="00387462">
      <w:pPr>
        <w:ind w:firstLine="567"/>
        <w:jc w:val="both"/>
      </w:pPr>
      <w:r w:rsidRPr="00EB7309">
        <w:t>1. Должность федеральной государственной гражданской службы (далее – гражданская служба) главного государственного налогового инспектора отдела работы с налогоплательщиками №1 Инспекции Федеральной налоговой службы по г. Кемерово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87462" w:rsidRPr="00EB7309" w:rsidRDefault="00387462" w:rsidP="00387462">
      <w:pPr>
        <w:ind w:firstLine="567"/>
        <w:jc w:val="both"/>
      </w:pPr>
      <w:r w:rsidRPr="00EB7309">
        <w:t>Регистрационный номер (код) должности по Реестру должностей федеральной государственной гражданской службы - 11-3-3-094.</w:t>
      </w:r>
    </w:p>
    <w:p w:rsidR="00387462" w:rsidRPr="00EB7309" w:rsidRDefault="00387462" w:rsidP="00387462">
      <w:pPr>
        <w:ind w:firstLine="567"/>
        <w:jc w:val="both"/>
      </w:pPr>
      <w:r w:rsidRPr="00EB7309">
        <w:t xml:space="preserve">2. Область профессиональной служебной деятельности главного государственного налогового инспектора: регулирование налоговой деятельности. </w:t>
      </w:r>
    </w:p>
    <w:p w:rsidR="00387462" w:rsidRPr="00EB7309" w:rsidRDefault="00387462" w:rsidP="00387462">
      <w:pPr>
        <w:tabs>
          <w:tab w:val="left" w:pos="4953"/>
        </w:tabs>
        <w:ind w:firstLine="567"/>
        <w:jc w:val="both"/>
        <w:rPr>
          <w:bCs/>
        </w:rPr>
      </w:pPr>
      <w:r w:rsidRPr="00EB7309">
        <w:t>3. Вид профессиональной служебной деятельности главного государственного налогового инспектора: р</w:t>
      </w:r>
      <w:r w:rsidRPr="00EB7309">
        <w:rPr>
          <w:bCs/>
        </w:rPr>
        <w:t>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387462" w:rsidRPr="00EB7309" w:rsidRDefault="00387462" w:rsidP="00387462">
      <w:pPr>
        <w:ind w:firstLine="567"/>
        <w:jc w:val="both"/>
      </w:pPr>
      <w:r w:rsidRPr="00EB7309">
        <w:t>4. Назначение и освобождение от должности главного государственного налогового инспектора осуществляются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387462" w:rsidRPr="00EB7309" w:rsidRDefault="00387462" w:rsidP="00387462">
      <w:pPr>
        <w:ind w:firstLine="720"/>
        <w:jc w:val="both"/>
      </w:pPr>
      <w:r w:rsidRPr="00EB7309">
        <w:t xml:space="preserve">5. Главный государственный налоговый инспектор подчиняется начальнику отдела, заместителю начальника инспекции, курирующему работу отдела, начальнику инспекции. </w:t>
      </w:r>
    </w:p>
    <w:p w:rsidR="00387462" w:rsidRPr="00EB7309" w:rsidRDefault="00387462" w:rsidP="00387462">
      <w:pPr>
        <w:ind w:firstLine="720"/>
        <w:jc w:val="both"/>
      </w:pPr>
      <w:r w:rsidRPr="00EB7309">
        <w:t xml:space="preserve">В случае служебной необходимости и во время отсутствия </w:t>
      </w:r>
      <w:r>
        <w:t xml:space="preserve">главного </w:t>
      </w:r>
      <w:r w:rsidRPr="00EB7309">
        <w:t>государственного налогового инспектора разряда исполнение его должностных обязанностей возлагается на лицо, назначаемое в установленном порядке.</w:t>
      </w:r>
    </w:p>
    <w:p w:rsidR="00387462" w:rsidRPr="00EB7309" w:rsidRDefault="00387462" w:rsidP="00387462">
      <w:pPr>
        <w:ind w:firstLine="720"/>
        <w:jc w:val="both"/>
        <w:rPr>
          <w:rStyle w:val="FontStyle28"/>
          <w:b w:val="0"/>
          <w:bCs w:val="0"/>
        </w:rPr>
      </w:pPr>
    </w:p>
    <w:p w:rsidR="00387462" w:rsidRPr="00EB7309" w:rsidRDefault="00387462" w:rsidP="00387462">
      <w:pPr>
        <w:spacing w:after="240"/>
        <w:ind w:firstLine="567"/>
        <w:jc w:val="both"/>
        <w:rPr>
          <w:rStyle w:val="FontStyle28"/>
        </w:rPr>
      </w:pPr>
      <w:r w:rsidRPr="00EB7309">
        <w:rPr>
          <w:rStyle w:val="FontStyle28"/>
        </w:rPr>
        <w:t>II. Квалификационные требования для замещения должности гражданской службы</w:t>
      </w:r>
    </w:p>
    <w:p w:rsidR="00387462" w:rsidRPr="00EB7309" w:rsidRDefault="00387462" w:rsidP="00387462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</w:rPr>
      </w:pPr>
      <w:r w:rsidRPr="00EB7309">
        <w:rPr>
          <w:rStyle w:val="FontStyle26"/>
        </w:rPr>
        <w:t xml:space="preserve">6. Для замещения должности </w:t>
      </w:r>
      <w:r w:rsidRPr="00EB7309">
        <w:t xml:space="preserve">главного государственного налогового инспектора </w:t>
      </w:r>
      <w:r w:rsidRPr="00EB7309">
        <w:rPr>
          <w:rStyle w:val="FontStyle26"/>
        </w:rPr>
        <w:t>устанавливаются следующие требования.</w:t>
      </w:r>
    </w:p>
    <w:p w:rsidR="00387462" w:rsidRPr="00EB7309" w:rsidRDefault="00387462" w:rsidP="00387462">
      <w:pPr>
        <w:autoSpaceDE w:val="0"/>
        <w:autoSpaceDN w:val="0"/>
        <w:adjustRightInd w:val="0"/>
        <w:ind w:firstLine="567"/>
        <w:jc w:val="both"/>
      </w:pPr>
      <w:r w:rsidRPr="00EB7309">
        <w:rPr>
          <w:rStyle w:val="FontStyle26"/>
        </w:rPr>
        <w:t xml:space="preserve">6.1. </w:t>
      </w:r>
      <w:proofErr w:type="gramStart"/>
      <w:r w:rsidRPr="00EB7309">
        <w:t xml:space="preserve">Главный государственный налоговый инспектор должен иметь </w:t>
      </w:r>
      <w:bookmarkStart w:id="0" w:name="_GoBack"/>
      <w:r w:rsidRPr="00EB7309">
        <w:t>высшее образование, соответствующее функциям и конкретным задачам, возложенным на структурное подразделение (направления подготовки «Экономика», «Менеджмент», «Государственное и муниципальное управление», «Финансы и кредит», «Социология», «Реклама и связи с общественностью», «Журналистика»,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</w:r>
      <w:proofErr w:type="gramEnd"/>
      <w:r w:rsidRPr="00EB7309">
        <w:t xml:space="preserve"> установлено соответствие указанным специальностям и направлениям подготовки)</w:t>
      </w:r>
      <w:bookmarkEnd w:id="0"/>
      <w:r w:rsidRPr="00EB7309">
        <w:t>.</w:t>
      </w:r>
    </w:p>
    <w:p w:rsidR="00387462" w:rsidRPr="00EB7309" w:rsidRDefault="00387462" w:rsidP="00387462">
      <w:pPr>
        <w:autoSpaceDE w:val="0"/>
        <w:autoSpaceDN w:val="0"/>
        <w:adjustRightInd w:val="0"/>
        <w:ind w:firstLine="567"/>
        <w:jc w:val="both"/>
      </w:pPr>
      <w:r w:rsidRPr="00EB7309">
        <w:t>6.2.  Для замещения должности главного государственного налогового инспектора к стажу государственной гражданской службы требования не предъявляются.</w:t>
      </w:r>
    </w:p>
    <w:p w:rsidR="00387462" w:rsidRPr="00EB7309" w:rsidRDefault="00387462" w:rsidP="0038746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EB7309">
        <w:t>6.3. Наличие базовых знаний:</w:t>
      </w:r>
    </w:p>
    <w:p w:rsidR="00387462" w:rsidRPr="00EB7309" w:rsidRDefault="00387462" w:rsidP="00387462">
      <w:pPr>
        <w:ind w:firstLine="567"/>
        <w:jc w:val="both"/>
      </w:pPr>
      <w:proofErr w:type="gramStart"/>
      <w:r w:rsidRPr="00EB7309">
        <w:t>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 w:rsidRPr="00EB7309">
        <w:t xml:space="preserve"> служебный распорядок Инспекции; порядок работы со</w:t>
      </w:r>
      <w:r w:rsidRPr="00EB7309">
        <w:rPr>
          <w:b/>
        </w:rPr>
        <w:t xml:space="preserve"> </w:t>
      </w:r>
      <w:r w:rsidRPr="00EB7309">
        <w:t>служебной информацией; должностной регламент.</w:t>
      </w:r>
    </w:p>
    <w:p w:rsidR="00387462" w:rsidRPr="00EB7309" w:rsidRDefault="00387462" w:rsidP="0038746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EB7309">
        <w:rPr>
          <w:bCs/>
        </w:rPr>
        <w:lastRenderedPageBreak/>
        <w:t>6.4.Наличие профессиональных знаний:</w:t>
      </w:r>
    </w:p>
    <w:p w:rsidR="00387462" w:rsidRPr="00EB7309" w:rsidRDefault="00387462" w:rsidP="00387462">
      <w:pPr>
        <w:pStyle w:val="Style9"/>
        <w:widowControl/>
        <w:spacing w:line="324" w:lineRule="exact"/>
        <w:ind w:firstLine="567"/>
        <w:rPr>
          <w:rStyle w:val="FontStyle26"/>
        </w:rPr>
      </w:pPr>
      <w:r w:rsidRPr="00EB7309">
        <w:rPr>
          <w:rStyle w:val="FontStyle26"/>
        </w:rPr>
        <w:t>6.4.1. В сфере законодательства Российской Федерации:</w:t>
      </w:r>
    </w:p>
    <w:p w:rsidR="00387462" w:rsidRPr="00EB7309" w:rsidRDefault="00387462" w:rsidP="00387462">
      <w:pPr>
        <w:ind w:firstLine="567"/>
        <w:jc w:val="both"/>
        <w:rPr>
          <w:bCs/>
        </w:rPr>
      </w:pPr>
      <w:r w:rsidRPr="00EB7309">
        <w:rPr>
          <w:bCs/>
        </w:rPr>
        <w:t>Конституция Российской Федерации;</w:t>
      </w:r>
    </w:p>
    <w:p w:rsidR="00387462" w:rsidRPr="00EB7309" w:rsidRDefault="00387462" w:rsidP="00387462">
      <w:pPr>
        <w:tabs>
          <w:tab w:val="left" w:pos="922"/>
        </w:tabs>
        <w:ind w:firstLine="567"/>
        <w:jc w:val="both"/>
      </w:pPr>
      <w:r w:rsidRPr="00EB7309">
        <w:t>Федеральный закон от 27 мая 2003 г. № 58-ФЗ «О системе государственной службы Российской Федерации»;</w:t>
      </w:r>
    </w:p>
    <w:p w:rsidR="00387462" w:rsidRPr="00EB7309" w:rsidRDefault="00387462" w:rsidP="00387462">
      <w:pPr>
        <w:tabs>
          <w:tab w:val="left" w:pos="567"/>
          <w:tab w:val="left" w:pos="1418"/>
        </w:tabs>
        <w:ind w:firstLine="567"/>
        <w:jc w:val="both"/>
      </w:pPr>
      <w:r w:rsidRPr="00EB7309">
        <w:t>Федеральный закон от 27 июля 2004 г. № 79-ФЗ «О государственной гражданской службе Российской Федерации»;</w:t>
      </w:r>
    </w:p>
    <w:p w:rsidR="00387462" w:rsidRPr="00EB7309" w:rsidRDefault="00387462" w:rsidP="00387462">
      <w:pPr>
        <w:ind w:firstLine="567"/>
        <w:jc w:val="both"/>
        <w:rPr>
          <w:i/>
        </w:rPr>
      </w:pPr>
      <w:r w:rsidRPr="00EB7309">
        <w:t xml:space="preserve">Федеральный </w:t>
      </w:r>
      <w:hyperlink r:id="rId5" w:tooltip="Федеральный закон от 25.12.2008 N 273-ФЗ (ред. от 28.11.2015) &quot;О противодействии коррупции&quot;{КонсультантПлюс}" w:history="1">
        <w:r w:rsidRPr="00EB7309">
          <w:t>закон</w:t>
        </w:r>
      </w:hyperlink>
      <w:r w:rsidRPr="00EB7309">
        <w:t xml:space="preserve"> от 25 декабря 2008 г. N 273-ФЗ "О противодействии коррупции";</w:t>
      </w:r>
    </w:p>
    <w:p w:rsidR="00387462" w:rsidRPr="00EB7309" w:rsidRDefault="00387462" w:rsidP="00387462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B730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387462" w:rsidRPr="00EB7309" w:rsidRDefault="00387462" w:rsidP="00387462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B730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387462" w:rsidRPr="00EB7309" w:rsidRDefault="00387462" w:rsidP="00387462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B7309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10 апреля 2014 г. № 570-р «Об утверждении </w:t>
      </w:r>
      <w:proofErr w:type="gramStart"/>
      <w:r w:rsidRPr="00EB7309">
        <w:rPr>
          <w:rFonts w:ascii="Times New Roman" w:hAnsi="Times New Roman"/>
          <w:sz w:val="24"/>
          <w:szCs w:val="24"/>
          <w:lang w:val="ru-RU"/>
        </w:rPr>
        <w:t>перечней показателей оценки эффективности деятельности</w:t>
      </w:r>
      <w:proofErr w:type="gramEnd"/>
      <w:r w:rsidRPr="00EB7309">
        <w:rPr>
          <w:rFonts w:ascii="Times New Roman" w:hAnsi="Times New Roman"/>
          <w:sz w:val="24"/>
          <w:szCs w:val="24"/>
          <w:lang w:val="ru-RU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387462" w:rsidRPr="00EB7309" w:rsidRDefault="00387462" w:rsidP="00387462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B7309">
        <w:rPr>
          <w:rFonts w:ascii="Times New Roman" w:hAnsi="Times New Roman"/>
          <w:sz w:val="24"/>
          <w:szCs w:val="24"/>
          <w:lang w:val="ru-RU"/>
        </w:rPr>
        <w:t>Федеральный закон № 59-ФЗ от 02.05.2006 «О порядке рассмотрения обращений граждан Российской Федерации»;</w:t>
      </w:r>
    </w:p>
    <w:p w:rsidR="00387462" w:rsidRPr="00EB7309" w:rsidRDefault="00387462" w:rsidP="00387462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B7309">
        <w:rPr>
          <w:rFonts w:ascii="Times New Roman" w:hAnsi="Times New Roman"/>
          <w:sz w:val="24"/>
          <w:szCs w:val="24"/>
          <w:lang w:val="ru-RU"/>
        </w:rPr>
        <w:t>Распоряжение Правительства РФ от 30.01.2014 № 93-р «Об утверждении Концепции открытости федеральных органов исполнительной власти»;</w:t>
      </w:r>
    </w:p>
    <w:p w:rsidR="00387462" w:rsidRPr="00EB7309" w:rsidRDefault="00387462" w:rsidP="00387462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B7309">
        <w:rPr>
          <w:rFonts w:ascii="Times New Roman" w:hAnsi="Times New Roman"/>
          <w:sz w:val="24"/>
          <w:szCs w:val="24"/>
          <w:lang w:val="ru-RU"/>
        </w:rPr>
        <w:t>Приказ Минфина России от 02.07.2012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EB730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EB7309">
        <w:rPr>
          <w:rFonts w:ascii="Times New Roman" w:hAnsi="Times New Roman"/>
          <w:sz w:val="24"/>
          <w:szCs w:val="24"/>
          <w:lang w:val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(Зарегистрировано в Минюсте России 29.08.2012 N 25312).</w:t>
      </w:r>
      <w:proofErr w:type="gramEnd"/>
    </w:p>
    <w:p w:rsidR="00387462" w:rsidRPr="00EB7309" w:rsidRDefault="00387462" w:rsidP="00387462">
      <w:pPr>
        <w:tabs>
          <w:tab w:val="left" w:pos="922"/>
        </w:tabs>
        <w:ind w:firstLine="567"/>
        <w:jc w:val="both"/>
      </w:pPr>
      <w:r w:rsidRPr="00EB7309">
        <w:t>Главный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регламентирующие вопросы, связанные с областью и видом его профессиональной служебной деятельности.</w:t>
      </w:r>
    </w:p>
    <w:p w:rsidR="00387462" w:rsidRPr="00EB7309" w:rsidRDefault="00387462" w:rsidP="003874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</w:rPr>
      </w:pPr>
      <w:r w:rsidRPr="00EB7309">
        <w:rPr>
          <w:rStyle w:val="FontStyle26"/>
        </w:rPr>
        <w:t>6.4.2. Иные профессиональные знания:</w:t>
      </w:r>
    </w:p>
    <w:p w:rsidR="00387462" w:rsidRPr="00EB7309" w:rsidRDefault="00387462" w:rsidP="00387462">
      <w:pPr>
        <w:tabs>
          <w:tab w:val="left" w:pos="625"/>
        </w:tabs>
        <w:ind w:firstLine="567"/>
        <w:jc w:val="both"/>
      </w:pPr>
      <w:proofErr w:type="gramStart"/>
      <w:r w:rsidRPr="00EB7309">
        <w:rPr>
          <w:bCs/>
        </w:rPr>
        <w:t>п</w:t>
      </w:r>
      <w:r w:rsidRPr="00EB7309">
        <w:t>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порядка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B7309">
        <w:t xml:space="preserve"> лиц; понятия «Индивидуальное информирование» – при обращении налогоплательщика в налоговый орган лично (через </w:t>
      </w:r>
      <w:r w:rsidRPr="00EB7309">
        <w:lastRenderedPageBreak/>
        <w:t>представителя), по телефону, по почте, в электронной форме; порядка приема налоговых деклараций (расчетов); порядка организации взаимодействия с МФЦ.</w:t>
      </w:r>
    </w:p>
    <w:p w:rsidR="00387462" w:rsidRPr="00EB7309" w:rsidRDefault="00387462" w:rsidP="00387462">
      <w:pPr>
        <w:tabs>
          <w:tab w:val="left" w:pos="625"/>
        </w:tabs>
        <w:ind w:firstLine="709"/>
        <w:jc w:val="both"/>
        <w:rPr>
          <w:rStyle w:val="FontStyle26"/>
        </w:rPr>
      </w:pPr>
      <w:r w:rsidRPr="00EB7309">
        <w:rPr>
          <w:rStyle w:val="FontStyle26"/>
        </w:rPr>
        <w:t>6.5.</w:t>
      </w:r>
      <w:r w:rsidRPr="00EB7309">
        <w:rPr>
          <w:rStyle w:val="FontStyle26"/>
        </w:rPr>
        <w:tab/>
        <w:t>Наличие функциональных знаний:</w:t>
      </w:r>
    </w:p>
    <w:p w:rsidR="00387462" w:rsidRPr="00EB7309" w:rsidRDefault="00387462" w:rsidP="00387462">
      <w:pPr>
        <w:pStyle w:val="Style19"/>
        <w:widowControl/>
        <w:tabs>
          <w:tab w:val="left" w:pos="1462"/>
        </w:tabs>
        <w:spacing w:line="240" w:lineRule="auto"/>
        <w:ind w:firstLine="567"/>
      </w:pPr>
      <w:r w:rsidRPr="00EB7309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EB7309">
        <w:t>применения</w:t>
      </w:r>
      <w:proofErr w:type="gramEnd"/>
      <w:r w:rsidRPr="00EB730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387462" w:rsidRPr="00EB7309" w:rsidRDefault="00387462" w:rsidP="00387462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</w:rPr>
      </w:pPr>
      <w:r w:rsidRPr="00EB7309">
        <w:rPr>
          <w:rStyle w:val="FontStyle26"/>
        </w:rPr>
        <w:t xml:space="preserve">6.6. Наличие базовых умений: </w:t>
      </w:r>
    </w:p>
    <w:p w:rsidR="00387462" w:rsidRPr="00EB7309" w:rsidRDefault="00387462" w:rsidP="00387462">
      <w:pPr>
        <w:ind w:firstLine="567"/>
        <w:jc w:val="both"/>
      </w:pPr>
      <w:proofErr w:type="gramStart"/>
      <w:r w:rsidRPr="00EB7309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EB7309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87462" w:rsidRPr="00EB7309" w:rsidRDefault="00387462" w:rsidP="00387462">
      <w:pPr>
        <w:pStyle w:val="Style10"/>
        <w:widowControl/>
        <w:spacing w:line="240" w:lineRule="auto"/>
        <w:ind w:firstLine="567"/>
        <w:jc w:val="both"/>
        <w:rPr>
          <w:rStyle w:val="FontStyle26"/>
        </w:rPr>
      </w:pPr>
      <w:r w:rsidRPr="00EB7309">
        <w:rPr>
          <w:rStyle w:val="FontStyle26"/>
        </w:rPr>
        <w:t>6.7.  Н</w:t>
      </w:r>
      <w:r w:rsidRPr="00EB7309">
        <w:t>аличие</w:t>
      </w:r>
      <w:r w:rsidRPr="00EB7309">
        <w:rPr>
          <w:rStyle w:val="FontStyle26"/>
        </w:rPr>
        <w:t xml:space="preserve"> профессиональных умений:</w:t>
      </w:r>
    </w:p>
    <w:p w:rsidR="00387462" w:rsidRPr="00EB7309" w:rsidRDefault="00387462" w:rsidP="00387462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</w:rPr>
      </w:pPr>
      <w:proofErr w:type="gramStart"/>
      <w:r w:rsidRPr="00EB7309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EB7309">
        <w:rPr>
          <w:rStyle w:val="FontStyle26"/>
        </w:rPr>
        <w:t>.</w:t>
      </w:r>
      <w:proofErr w:type="gramEnd"/>
    </w:p>
    <w:p w:rsidR="00387462" w:rsidRPr="00EB7309" w:rsidRDefault="00387462" w:rsidP="00387462">
      <w:pPr>
        <w:ind w:firstLine="567"/>
        <w:rPr>
          <w:rStyle w:val="FontStyle26"/>
        </w:rPr>
      </w:pPr>
      <w:r w:rsidRPr="00EB7309">
        <w:rPr>
          <w:rStyle w:val="FontStyle26"/>
        </w:rPr>
        <w:t>6.8. Наличие функциональных умений:</w:t>
      </w:r>
    </w:p>
    <w:p w:rsidR="00387462" w:rsidRPr="00EB7309" w:rsidRDefault="00387462" w:rsidP="00387462">
      <w:pPr>
        <w:pStyle w:val="Style19"/>
        <w:widowControl/>
        <w:tabs>
          <w:tab w:val="left" w:pos="1440"/>
        </w:tabs>
        <w:spacing w:line="240" w:lineRule="auto"/>
        <w:ind w:firstLine="567"/>
      </w:pPr>
      <w:r w:rsidRPr="00EB7309">
        <w:t>проведение сверки расчетов по налогам, сборам, пеням, штрафам, процентам совместно с налогоплательщиками.</w:t>
      </w:r>
    </w:p>
    <w:p w:rsidR="00387462" w:rsidRPr="00EB7309" w:rsidRDefault="00387462" w:rsidP="00387462">
      <w:pPr>
        <w:pStyle w:val="Style19"/>
        <w:widowControl/>
        <w:tabs>
          <w:tab w:val="left" w:pos="1440"/>
        </w:tabs>
        <w:spacing w:line="240" w:lineRule="auto"/>
        <w:ind w:firstLine="567"/>
        <w:rPr>
          <w:rStyle w:val="FontStyle26"/>
        </w:rPr>
      </w:pPr>
      <w:r w:rsidRPr="00EB7309">
        <w:t xml:space="preserve"> </w:t>
      </w:r>
    </w:p>
    <w:p w:rsidR="00387462" w:rsidRPr="00EB7309" w:rsidRDefault="00387462" w:rsidP="00387462">
      <w:pPr>
        <w:pStyle w:val="1"/>
        <w:spacing w:before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7309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87462" w:rsidRPr="00EB7309" w:rsidRDefault="00387462" w:rsidP="00387462">
      <w:pPr>
        <w:ind w:firstLine="567"/>
        <w:jc w:val="both"/>
      </w:pPr>
    </w:p>
    <w:p w:rsidR="00387462" w:rsidRPr="00EB7309" w:rsidRDefault="00387462" w:rsidP="00387462">
      <w:pPr>
        <w:ind w:firstLine="567"/>
        <w:jc w:val="both"/>
      </w:pPr>
      <w:r w:rsidRPr="00EB7309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B7309">
          <w:rPr>
            <w:rStyle w:val="a3"/>
            <w:b w:val="0"/>
          </w:rPr>
          <w:t>статьями 14</w:t>
        </w:r>
      </w:hyperlink>
      <w:r w:rsidRPr="00EB7309">
        <w:rPr>
          <w:b/>
        </w:rPr>
        <w:t xml:space="preserve">, </w:t>
      </w:r>
      <w:hyperlink r:id="rId7" w:history="1">
        <w:r w:rsidRPr="00EB7309">
          <w:rPr>
            <w:rStyle w:val="a3"/>
            <w:b w:val="0"/>
          </w:rPr>
          <w:t>15</w:t>
        </w:r>
      </w:hyperlink>
      <w:r w:rsidRPr="00EB7309">
        <w:rPr>
          <w:b/>
        </w:rPr>
        <w:t xml:space="preserve">, </w:t>
      </w:r>
      <w:hyperlink r:id="rId8" w:history="1">
        <w:r w:rsidRPr="00EB7309">
          <w:rPr>
            <w:rStyle w:val="a3"/>
            <w:b w:val="0"/>
          </w:rPr>
          <w:t>17</w:t>
        </w:r>
      </w:hyperlink>
      <w:r w:rsidRPr="00EB7309">
        <w:rPr>
          <w:b/>
        </w:rPr>
        <w:t xml:space="preserve">, </w:t>
      </w:r>
      <w:hyperlink r:id="rId9" w:history="1">
        <w:r w:rsidRPr="00EB7309">
          <w:rPr>
            <w:rStyle w:val="a3"/>
            <w:b w:val="0"/>
          </w:rPr>
          <w:t>18</w:t>
        </w:r>
      </w:hyperlink>
      <w:r w:rsidRPr="00EB730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B7309">
          <w:t>2004 г</w:t>
        </w:r>
      </w:smartTag>
      <w:r w:rsidRPr="00EB7309">
        <w:t>. № 79-ФЗ "О государственной гражданской службе Российской Федерации".</w:t>
      </w:r>
    </w:p>
    <w:p w:rsidR="00387462" w:rsidRPr="00EB7309" w:rsidRDefault="00387462" w:rsidP="00387462">
      <w:pPr>
        <w:ind w:firstLine="567"/>
        <w:jc w:val="both"/>
      </w:pPr>
      <w:r w:rsidRPr="00EB7309">
        <w:t>8. В целях реализации задач и функций, возложенных на отдел работы с налогоплательщиками № 1 Инспекции, главный государственный налоговый инспектор обязан:</w:t>
      </w:r>
    </w:p>
    <w:p w:rsidR="00387462" w:rsidRPr="00387462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>организовывать и направлять свою работу на обеспечение выполнения возложенных на него задач и функций;</w:t>
      </w:r>
    </w:p>
    <w:p w:rsidR="00387462" w:rsidRPr="008C6456" w:rsidRDefault="00387462" w:rsidP="00387462">
      <w:pPr>
        <w:pStyle w:val="a6"/>
        <w:spacing w:after="0"/>
        <w:ind w:firstLine="567"/>
        <w:contextualSpacing/>
        <w:jc w:val="both"/>
      </w:pPr>
      <w:r w:rsidRPr="008C6456">
        <w:t>принимать налоговые декларации и иные документы, служащие основанием для исчисления и уплаты налогов, сборов и других обязательных платежей в бюджетную систему РФ, и бухгалтерскую отчетность согласно инструкции на рабочие места РМ5-2</w:t>
      </w:r>
      <w:r w:rsidRPr="008C6456">
        <w:rPr>
          <w:vertAlign w:val="superscript"/>
        </w:rPr>
        <w:t>-1</w:t>
      </w:r>
      <w:r w:rsidRPr="008C6456">
        <w:t>;</w:t>
      </w:r>
    </w:p>
    <w:p w:rsidR="00387462" w:rsidRPr="008C6456" w:rsidRDefault="00387462" w:rsidP="00387462">
      <w:pPr>
        <w:pStyle w:val="a6"/>
        <w:spacing w:after="0"/>
        <w:ind w:firstLine="567"/>
        <w:contextualSpacing/>
        <w:jc w:val="both"/>
      </w:pPr>
      <w:r w:rsidRPr="008C6456">
        <w:t>осуществлять входной контроль бухгалтерской отчетности и налоговых деклараций, представленных на бумажных носителях;</w:t>
      </w:r>
    </w:p>
    <w:p w:rsidR="00387462" w:rsidRPr="008C6456" w:rsidRDefault="00387462" w:rsidP="00387462">
      <w:pPr>
        <w:jc w:val="both"/>
        <w:rPr>
          <w:bCs/>
        </w:rPr>
      </w:pPr>
      <w:r w:rsidRPr="008C6456">
        <w:rPr>
          <w:bCs/>
        </w:rPr>
        <w:t xml:space="preserve">        осуществлять ввод и обработку налоговых деклараций, бухгалтерской отчетности и иных документов, служащие основанием для исчисления и уплаты налогов, сборов и других</w:t>
      </w:r>
      <w:r>
        <w:rPr>
          <w:bCs/>
          <w:color w:val="00B050"/>
        </w:rPr>
        <w:t xml:space="preserve"> </w:t>
      </w:r>
      <w:r w:rsidRPr="008C6456">
        <w:rPr>
          <w:bCs/>
        </w:rPr>
        <w:t xml:space="preserve">обязательных платежей в бюджетную систему РФ, </w:t>
      </w:r>
      <w:proofErr w:type="gramStart"/>
      <w:r w:rsidRPr="008C6456">
        <w:rPr>
          <w:bCs/>
        </w:rPr>
        <w:t>согласно инструкций</w:t>
      </w:r>
      <w:proofErr w:type="gramEnd"/>
      <w:r w:rsidRPr="008C6456">
        <w:rPr>
          <w:bCs/>
        </w:rPr>
        <w:t xml:space="preserve"> на рабочие места           РМ 7-4</w:t>
      </w:r>
      <w:r w:rsidRPr="008C6456">
        <w:rPr>
          <w:bCs/>
          <w:vertAlign w:val="superscript"/>
        </w:rPr>
        <w:t>-1</w:t>
      </w:r>
      <w:r w:rsidRPr="008C6456">
        <w:rPr>
          <w:bCs/>
        </w:rPr>
        <w:t>;</w:t>
      </w:r>
    </w:p>
    <w:p w:rsidR="00387462" w:rsidRPr="008C6456" w:rsidRDefault="00387462" w:rsidP="00387462">
      <w:pPr>
        <w:jc w:val="both"/>
        <w:rPr>
          <w:bCs/>
        </w:rPr>
      </w:pPr>
      <w:r w:rsidRPr="008C6456">
        <w:lastRenderedPageBreak/>
        <w:t xml:space="preserve">        </w:t>
      </w:r>
      <w:r w:rsidRPr="008C6456">
        <w:rPr>
          <w:bCs/>
        </w:rPr>
        <w:t>осуществлять приём, обработку сведений о доходах физических лиц в соответствии РМ 5-4</w:t>
      </w:r>
      <w:r w:rsidRPr="008C6456">
        <w:rPr>
          <w:bCs/>
          <w:vertAlign w:val="superscript"/>
        </w:rPr>
        <w:t>-1</w:t>
      </w:r>
      <w:r w:rsidRPr="008C6456">
        <w:rPr>
          <w:bCs/>
        </w:rPr>
        <w:t xml:space="preserve">; </w:t>
      </w:r>
    </w:p>
    <w:p w:rsidR="00387462" w:rsidRPr="008C6456" w:rsidRDefault="00387462" w:rsidP="00387462">
      <w:pPr>
        <w:jc w:val="both"/>
        <w:rPr>
          <w:bCs/>
        </w:rPr>
      </w:pPr>
      <w:r w:rsidRPr="008C6456">
        <w:rPr>
          <w:bCs/>
        </w:rPr>
        <w:t xml:space="preserve">        обеспечивать в установленном порядке ведение делопроизводства на своем участке работы;</w:t>
      </w:r>
    </w:p>
    <w:p w:rsidR="00387462" w:rsidRPr="008C6456" w:rsidRDefault="00387462" w:rsidP="00387462">
      <w:pPr>
        <w:jc w:val="both"/>
      </w:pPr>
      <w:r w:rsidRPr="008C6456">
        <w:t xml:space="preserve">        знать порядок оформления отчетной документации и делопроизводство, включая  документы с грифом «Для служебного пользования»;</w:t>
      </w:r>
    </w:p>
    <w:p w:rsidR="00387462" w:rsidRPr="008C6456" w:rsidRDefault="00387462" w:rsidP="00387462">
      <w:pPr>
        <w:pStyle w:val="a6"/>
        <w:spacing w:after="0"/>
        <w:ind w:firstLine="567"/>
        <w:contextualSpacing/>
        <w:jc w:val="both"/>
      </w:pPr>
      <w:r w:rsidRPr="008C6456">
        <w:t>формировать и направлять налогоплательщикам уведомления о необходимости представления ими документов налоговой и бухгалтерской отчетности по формам, установленным законодательством в указанный срок;</w:t>
      </w:r>
    </w:p>
    <w:p w:rsidR="00387462" w:rsidRPr="008C6456" w:rsidRDefault="00387462" w:rsidP="00387462">
      <w:pPr>
        <w:pStyle w:val="3"/>
        <w:ind w:left="140" w:right="140" w:firstLine="0"/>
        <w:rPr>
          <w:szCs w:val="24"/>
        </w:rPr>
      </w:pPr>
      <w:r w:rsidRPr="008C6456">
        <w:rPr>
          <w:sz w:val="20"/>
        </w:rPr>
        <w:t xml:space="preserve">       </w:t>
      </w:r>
      <w:r w:rsidRPr="008C6456">
        <w:rPr>
          <w:szCs w:val="24"/>
        </w:rPr>
        <w:t>поддерживать актуальность и полноту информации;</w:t>
      </w:r>
    </w:p>
    <w:p w:rsidR="00387462" w:rsidRPr="008C6456" w:rsidRDefault="00387462" w:rsidP="00387462">
      <w:pPr>
        <w:jc w:val="both"/>
      </w:pPr>
      <w:r w:rsidRPr="008C6456">
        <w:t xml:space="preserve">        проводить работу по персональному информированию налогоплательщиков, обеспечивать работу с письмами и заявлениями налогоплательщиков;</w:t>
      </w:r>
    </w:p>
    <w:p w:rsidR="00387462" w:rsidRPr="008C6456" w:rsidRDefault="00387462" w:rsidP="00387462">
      <w:pPr>
        <w:jc w:val="both"/>
      </w:pPr>
      <w:r w:rsidRPr="008C6456">
        <w:t xml:space="preserve">        осуществлять запрос образов документов, полученных из филиала ФКУ «Налог-Сервис»;</w:t>
      </w:r>
    </w:p>
    <w:p w:rsidR="00387462" w:rsidRPr="008C6456" w:rsidRDefault="00387462" w:rsidP="00387462">
      <w:pPr>
        <w:jc w:val="both"/>
      </w:pPr>
      <w:r w:rsidRPr="008C6456">
        <w:t xml:space="preserve">        сортировать принятые документы по видам отчетности, формировать пачки и оперативно передавать их на     централизованный ввод в филиал ФКУ «Налог-Сервис»;</w:t>
      </w:r>
    </w:p>
    <w:p w:rsidR="00387462" w:rsidRPr="008C6456" w:rsidRDefault="00387462" w:rsidP="00387462">
      <w:pPr>
        <w:jc w:val="both"/>
        <w:rPr>
          <w:bCs/>
        </w:rPr>
      </w:pPr>
      <w:r w:rsidRPr="008C6456">
        <w:rPr>
          <w:bCs/>
        </w:rPr>
        <w:t xml:space="preserve">        рассматривать и готовить в установленном порядке и в установленные сроки ответы на письма и запросы налогоплательщиков в пределах своей компетенции;</w:t>
      </w:r>
    </w:p>
    <w:p w:rsidR="00387462" w:rsidRPr="008C6456" w:rsidRDefault="00387462" w:rsidP="00387462">
      <w:pPr>
        <w:pStyle w:val="a6"/>
        <w:spacing w:after="0"/>
        <w:ind w:firstLine="567"/>
        <w:contextualSpacing/>
        <w:jc w:val="both"/>
      </w:pPr>
      <w:r w:rsidRPr="008C6456">
        <w:t>подготавливать информацию по представлению налоговых деклараций и других документов, служащих основанием для начисления и уплаты налогов, бухгалтерской отчетности в электронном виде;</w:t>
      </w:r>
    </w:p>
    <w:p w:rsidR="00387462" w:rsidRPr="008C6456" w:rsidRDefault="00387462" w:rsidP="00387462">
      <w:pPr>
        <w:jc w:val="both"/>
      </w:pPr>
      <w:r w:rsidRPr="008C6456">
        <w:t xml:space="preserve">         осуществлять качественное проведение самоконтроля с использованием программных возможностей ПК СЭОД;</w:t>
      </w:r>
    </w:p>
    <w:p w:rsidR="00387462" w:rsidRPr="00387462" w:rsidRDefault="00387462" w:rsidP="00387462">
      <w:pPr>
        <w:pStyle w:val="a6"/>
        <w:spacing w:after="0"/>
        <w:ind w:firstLine="567"/>
        <w:contextualSpacing/>
        <w:jc w:val="both"/>
      </w:pPr>
      <w:r w:rsidRPr="008C6456">
        <w:t xml:space="preserve">осуществлять своевременный ввод сведений в ИР «Доверенность»; </w:t>
      </w:r>
    </w:p>
    <w:p w:rsidR="00387462" w:rsidRPr="00153292" w:rsidRDefault="00387462" w:rsidP="00387462">
      <w:pPr>
        <w:pStyle w:val="a6"/>
        <w:spacing w:after="0"/>
        <w:ind w:firstLine="567"/>
        <w:contextualSpacing/>
        <w:jc w:val="both"/>
      </w:pPr>
      <w:r w:rsidRPr="00153292">
        <w:t>осуществлять ввод данных из выписок по операциям на счете;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 xml:space="preserve">рационально использовать знания и опыт, повышать свою квалификацию. Оказывать методическую и практическую помощь молодым и начинающим специалистам; 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 xml:space="preserve">владеть навыками эксплуатации ПВЭМ и работы в среде </w:t>
      </w:r>
      <w:r w:rsidRPr="00EB7309">
        <w:rPr>
          <w:lang w:val="en-US"/>
        </w:rPr>
        <w:t>Windows</w:t>
      </w:r>
      <w:r w:rsidRPr="00EB7309">
        <w:t>, сетевыми программными средствами и их функциональными возможностями;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proofErr w:type="gramStart"/>
      <w:r w:rsidRPr="00EB7309">
        <w:t>знать</w:t>
      </w:r>
      <w:proofErr w:type="gramEnd"/>
      <w:r w:rsidRPr="00EB7309">
        <w:t xml:space="preserve"> и умело применять в работе принципы и возможности «Системы ЭОД» в функциональном блоке «Ввод налоговых документов», изучать новые версии «Системы ЭОД»;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>знать порядок оформления отчетной документации и делопроизводство, включая  документы с грифом «Для служебного пользования»;</w:t>
      </w:r>
    </w:p>
    <w:p w:rsidR="00387462" w:rsidRPr="00EB7309" w:rsidRDefault="00387462" w:rsidP="00387462">
      <w:pPr>
        <w:contextualSpacing/>
        <w:jc w:val="both"/>
      </w:pPr>
      <w:r w:rsidRPr="00EB7309">
        <w:t xml:space="preserve">        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периодической печати;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>четко выполнять все мероприятия, направленные на повышение уровня и качества контрольно-экономической работы отдела;</w:t>
      </w:r>
    </w:p>
    <w:p w:rsidR="00387462" w:rsidRPr="008C6456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>выполнять правила техники безопасности, противопожарной безопасности и эксплуатации вычислительной техники;</w:t>
      </w:r>
    </w:p>
    <w:p w:rsidR="00387462" w:rsidRPr="008C6456" w:rsidRDefault="00387462" w:rsidP="00387462">
      <w:pPr>
        <w:jc w:val="both"/>
        <w:rPr>
          <w:bCs/>
        </w:rPr>
      </w:pPr>
      <w:r w:rsidRPr="008C6456">
        <w:rPr>
          <w:bCs/>
        </w:rPr>
        <w:t xml:space="preserve">         знать положение об отделе, инструкции на рабочие места РМ5-2</w:t>
      </w:r>
      <w:r w:rsidRPr="008C6456">
        <w:rPr>
          <w:bCs/>
          <w:vertAlign w:val="superscript"/>
        </w:rPr>
        <w:t>-1</w:t>
      </w:r>
      <w:r w:rsidRPr="008C6456">
        <w:rPr>
          <w:bCs/>
        </w:rPr>
        <w:t>, РМ5-4</w:t>
      </w:r>
      <w:r w:rsidRPr="008C6456">
        <w:rPr>
          <w:bCs/>
          <w:vertAlign w:val="superscript"/>
        </w:rPr>
        <w:t>-1</w:t>
      </w:r>
      <w:r w:rsidRPr="008C6456">
        <w:rPr>
          <w:bCs/>
        </w:rPr>
        <w:t>, РМ5-5</w:t>
      </w:r>
      <w:r w:rsidRPr="008C6456">
        <w:rPr>
          <w:bCs/>
          <w:vertAlign w:val="superscript"/>
        </w:rPr>
        <w:t>-1</w:t>
      </w:r>
      <w:r w:rsidRPr="008C6456">
        <w:rPr>
          <w:bCs/>
        </w:rPr>
        <w:t>,  РМ5-7</w:t>
      </w:r>
      <w:r w:rsidRPr="008C6456">
        <w:rPr>
          <w:bCs/>
          <w:vertAlign w:val="superscript"/>
        </w:rPr>
        <w:t>-1</w:t>
      </w:r>
      <w:r w:rsidRPr="008C6456">
        <w:rPr>
          <w:bCs/>
        </w:rPr>
        <w:t>, РМ7-4</w:t>
      </w:r>
      <w:r w:rsidRPr="008C6456">
        <w:rPr>
          <w:bCs/>
          <w:vertAlign w:val="superscript"/>
        </w:rPr>
        <w:t>-1</w:t>
      </w:r>
      <w:r w:rsidRPr="008C6456">
        <w:rPr>
          <w:bCs/>
        </w:rPr>
        <w:t>, настоящий должностной регламент;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>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>исполнять должностные обязанности добросовестно, качественно, на высоком профессиональном уровне;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 xml:space="preserve">сохранять государственную, служебную и иную, охраняемую законом Российской Федерации тайну, а также не разглашать ставшие ему известными в связи с исполнением </w:t>
      </w:r>
      <w:r w:rsidRPr="00EB7309">
        <w:lastRenderedPageBreak/>
        <w:t>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387462" w:rsidRPr="00EB7309" w:rsidRDefault="00387462" w:rsidP="00387462">
      <w:pPr>
        <w:contextualSpacing/>
        <w:jc w:val="both"/>
        <w:rPr>
          <w:b/>
          <w:bCs/>
        </w:rPr>
      </w:pPr>
      <w:r w:rsidRPr="00EB7309">
        <w:t xml:space="preserve">         поддерживать в актуальном состоянии информационные стенды инспекции, своевременно размещать необходимую информацию на компьютер общего доступа, вести и поддерживать в актуальном состоянии информационный ресурс «Информационные стенды»;</w:t>
      </w:r>
    </w:p>
    <w:p w:rsidR="00387462" w:rsidRPr="00EB7309" w:rsidRDefault="00387462" w:rsidP="00387462">
      <w:pPr>
        <w:contextualSpacing/>
        <w:jc w:val="both"/>
      </w:pPr>
      <w:r w:rsidRPr="00EB7309">
        <w:t xml:space="preserve">         еженедельно осуществлять отчеты, о поступивших звонках от налогоплательщиков на телефон доверия для включения в план проверок контрольными отделами;</w:t>
      </w:r>
    </w:p>
    <w:p w:rsidR="00387462" w:rsidRPr="00EB7309" w:rsidRDefault="00387462" w:rsidP="00387462">
      <w:pPr>
        <w:pStyle w:val="a6"/>
        <w:spacing w:after="0"/>
        <w:ind w:firstLine="567"/>
        <w:contextualSpacing/>
        <w:jc w:val="both"/>
      </w:pPr>
      <w:r w:rsidRPr="00EB7309">
        <w:t xml:space="preserve">по поручениям начальника отдела выполнять другие обязанности,   предусмотренные НК РФ, другими Федеральными Законами в рамках компетенции отдела.  </w:t>
      </w:r>
    </w:p>
    <w:p w:rsidR="00387462" w:rsidRPr="00EB7309" w:rsidRDefault="00387462" w:rsidP="00387462">
      <w:pPr>
        <w:ind w:firstLine="567"/>
        <w:contextualSpacing/>
        <w:jc w:val="both"/>
      </w:pPr>
      <w:r w:rsidRPr="00EB7309">
        <w:t xml:space="preserve">отвечать на вопросы налогоплательщиков по телефону </w:t>
      </w:r>
      <w:proofErr w:type="gramStart"/>
      <w:r w:rsidRPr="00EB7309">
        <w:t>Контакт-центра</w:t>
      </w:r>
      <w:proofErr w:type="gramEnd"/>
      <w:r w:rsidRPr="00EB7309">
        <w:t>;</w:t>
      </w:r>
    </w:p>
    <w:p w:rsidR="00387462" w:rsidRPr="00EB7309" w:rsidRDefault="00387462" w:rsidP="00387462">
      <w:pPr>
        <w:ind w:firstLine="567"/>
        <w:contextualSpacing/>
        <w:jc w:val="both"/>
      </w:pPr>
      <w:r w:rsidRPr="00EB7309">
        <w:t>с</w:t>
      </w:r>
      <w:r w:rsidRPr="00EB7309">
        <w:rPr>
          <w:bCs/>
        </w:rPr>
        <w:t>о</w:t>
      </w:r>
      <w:r w:rsidRPr="00EB7309">
        <w:t>ставлять отчеты о состоянии контрольной работы, проведенной отделом, информации в Управление ФНС России по Кемеровской области о проводимой работе;</w:t>
      </w:r>
    </w:p>
    <w:p w:rsidR="00387462" w:rsidRPr="00EB7309" w:rsidRDefault="00387462" w:rsidP="00387462">
      <w:pPr>
        <w:ind w:firstLine="567"/>
        <w:jc w:val="both"/>
      </w:pPr>
      <w:r w:rsidRPr="00EB7309">
        <w:t>еженедельно проводить проверку правильности внесения в ИР «Печать» - «Дата  рассылки»;</w:t>
      </w:r>
    </w:p>
    <w:p w:rsidR="00387462" w:rsidRPr="00EB7309" w:rsidRDefault="00387462" w:rsidP="00387462">
      <w:pPr>
        <w:ind w:firstLine="567"/>
        <w:jc w:val="both"/>
      </w:pPr>
      <w:r w:rsidRPr="00EB7309">
        <w:t>осуществлять передачу налоговой и бухгалтерской отчетности на  централизованный ввод в филиал ФКУ «Налог-Сервис»;</w:t>
      </w:r>
    </w:p>
    <w:p w:rsidR="00387462" w:rsidRPr="00EB7309" w:rsidRDefault="00387462" w:rsidP="00387462">
      <w:pPr>
        <w:ind w:firstLine="567"/>
        <w:jc w:val="both"/>
      </w:pPr>
      <w:r w:rsidRPr="00EB7309">
        <w:t>осуществлять функции администратора операционного зала юридических лиц в соответствии с приложением №2 письма ФНС России от 14.03.2014 № ММВ-20-6/26@ « О повышении качества предоставления государственных услуг»;</w:t>
      </w:r>
    </w:p>
    <w:p w:rsidR="00387462" w:rsidRPr="00EB7309" w:rsidRDefault="00387462" w:rsidP="00387462">
      <w:pPr>
        <w:pStyle w:val="a8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B7309">
        <w:rPr>
          <w:rFonts w:ascii="Times New Roman" w:hAnsi="Times New Roman" w:cs="Times New Roman"/>
        </w:rPr>
        <w:t>подготавливать ответы на письменные заявления, запросы налогоплательщиков по вопросам, входящим в компетенцию отдела, в установленные сроки направлять ответ на заявление налогоплательщика;</w:t>
      </w:r>
    </w:p>
    <w:p w:rsidR="00387462" w:rsidRPr="00EB7309" w:rsidRDefault="00387462" w:rsidP="00387462">
      <w:pPr>
        <w:pStyle w:val="a8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B7309">
        <w:rPr>
          <w:rFonts w:ascii="Times New Roman" w:hAnsi="Times New Roman" w:cs="Times New Roman"/>
        </w:rPr>
        <w:t>осуществлять ведение информационных ресурсов по предмету деятельности отдела;</w:t>
      </w:r>
    </w:p>
    <w:p w:rsidR="00387462" w:rsidRPr="00EB7309" w:rsidRDefault="00387462" w:rsidP="00387462">
      <w:pPr>
        <w:ind w:firstLine="567"/>
        <w:contextualSpacing/>
        <w:jc w:val="both"/>
      </w:pPr>
      <w:r w:rsidRPr="00EB7309">
        <w:t>осуществлять внутренний контроль деятельности отдела по технологическим процессам;</w:t>
      </w:r>
    </w:p>
    <w:p w:rsidR="00387462" w:rsidRPr="00EB7309" w:rsidRDefault="00387462" w:rsidP="00387462">
      <w:pPr>
        <w:ind w:firstLine="567"/>
        <w:contextualSpacing/>
        <w:jc w:val="both"/>
      </w:pPr>
      <w:r w:rsidRPr="00EB7309">
        <w:t>осуществлять выполнение других функций по заданию руководства ИФНС России по           г. Кемерово.</w:t>
      </w:r>
    </w:p>
    <w:p w:rsidR="00387462" w:rsidRPr="00EB7309" w:rsidRDefault="00387462" w:rsidP="00387462">
      <w:pPr>
        <w:ind w:firstLine="567"/>
        <w:jc w:val="both"/>
      </w:pPr>
      <w:r w:rsidRPr="00EB7309"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387462" w:rsidRPr="00EB7309" w:rsidRDefault="00387462" w:rsidP="00387462">
      <w:pPr>
        <w:ind w:firstLine="567"/>
        <w:jc w:val="both"/>
      </w:pPr>
      <w:r w:rsidRPr="00EB7309">
        <w:t>принимать решения в соответствии с должностными обязанностями;</w:t>
      </w:r>
    </w:p>
    <w:p w:rsidR="00387462" w:rsidRPr="00EB7309" w:rsidRDefault="00387462" w:rsidP="00387462">
      <w:pPr>
        <w:ind w:firstLine="567"/>
        <w:jc w:val="both"/>
      </w:pPr>
      <w:r w:rsidRPr="00EB7309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387462" w:rsidRPr="00EB7309" w:rsidRDefault="00387462" w:rsidP="00387462">
      <w:pPr>
        <w:ind w:firstLine="567"/>
        <w:jc w:val="both"/>
      </w:pPr>
      <w:r w:rsidRPr="00EB7309">
        <w:t>доступа к сведениям, составляющим налоговую тайну, в объеме, определенном положением об отделе.</w:t>
      </w:r>
    </w:p>
    <w:p w:rsidR="00387462" w:rsidRPr="00EB7309" w:rsidRDefault="00387462" w:rsidP="00387462">
      <w:pPr>
        <w:ind w:firstLine="567"/>
        <w:jc w:val="both"/>
      </w:pPr>
      <w:r w:rsidRPr="00EB7309">
        <w:t xml:space="preserve">10. </w:t>
      </w:r>
      <w:proofErr w:type="gramStart"/>
      <w:r w:rsidRPr="00EB7309"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B7309">
          <w:t>2004 г</w:t>
        </w:r>
      </w:smartTag>
      <w:r w:rsidRPr="00EB7309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B7309">
        <w:t xml:space="preserve"> </w:t>
      </w:r>
      <w:proofErr w:type="gramStart"/>
      <w:r w:rsidRPr="00EB7309">
        <w:t>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работы с налогоплательщиками № 1,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387462" w:rsidRPr="00EB7309" w:rsidRDefault="00387462" w:rsidP="00387462">
      <w:pPr>
        <w:ind w:firstLine="567"/>
        <w:jc w:val="both"/>
      </w:pPr>
      <w:r w:rsidRPr="00EB7309">
        <w:t xml:space="preserve">Главный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EB7309">
        <w:t>за</w:t>
      </w:r>
      <w:proofErr w:type="gramEnd"/>
      <w:r w:rsidRPr="00EB7309">
        <w:t>:</w:t>
      </w:r>
    </w:p>
    <w:p w:rsidR="00387462" w:rsidRPr="00EB7309" w:rsidRDefault="00387462" w:rsidP="00387462">
      <w:pPr>
        <w:ind w:firstLine="567"/>
        <w:jc w:val="both"/>
      </w:pPr>
      <w:r w:rsidRPr="00EB7309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387462" w:rsidRPr="00EB7309" w:rsidRDefault="00387462" w:rsidP="00387462">
      <w:pPr>
        <w:ind w:firstLine="567"/>
        <w:jc w:val="both"/>
      </w:pPr>
      <w:r w:rsidRPr="00EB7309">
        <w:lastRenderedPageBreak/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B7309">
        <w:t>указаний</w:t>
      </w:r>
      <w:proofErr w:type="gramEnd"/>
      <w:r w:rsidRPr="00EB7309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87462" w:rsidRPr="00EB7309" w:rsidRDefault="00387462" w:rsidP="00387462">
      <w:pPr>
        <w:ind w:firstLine="567"/>
        <w:jc w:val="both"/>
      </w:pPr>
      <w:r w:rsidRPr="00EB7309">
        <w:t>имущественный ущерб, причиненный по его вине;</w:t>
      </w:r>
    </w:p>
    <w:p w:rsidR="00387462" w:rsidRPr="00EB7309" w:rsidRDefault="00387462" w:rsidP="00387462">
      <w:pPr>
        <w:ind w:firstLine="567"/>
        <w:jc w:val="both"/>
      </w:pPr>
      <w:r w:rsidRPr="00EB7309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87462" w:rsidRPr="00EB7309" w:rsidRDefault="00387462" w:rsidP="00387462">
      <w:pPr>
        <w:ind w:firstLine="567"/>
        <w:jc w:val="both"/>
      </w:pPr>
      <w:r w:rsidRPr="00EB7309">
        <w:t>формирование и работу с электронными документами и за недопущение их искажения;</w:t>
      </w:r>
    </w:p>
    <w:p w:rsidR="00387462" w:rsidRPr="00EB7309" w:rsidRDefault="00387462" w:rsidP="00387462">
      <w:pPr>
        <w:ind w:firstLine="567"/>
        <w:jc w:val="both"/>
      </w:pPr>
      <w:r w:rsidRPr="00EB7309">
        <w:t>действие или бездействие, приведшее к нарушению прав и законных интересов граждан;</w:t>
      </w:r>
    </w:p>
    <w:p w:rsidR="00387462" w:rsidRPr="00EB7309" w:rsidRDefault="00387462" w:rsidP="00387462">
      <w:pPr>
        <w:ind w:firstLine="567"/>
        <w:jc w:val="both"/>
      </w:pPr>
      <w:r w:rsidRPr="00EB7309">
        <w:t>несоблюдение ограничений, связанных с прохождением государственной гражданской службы;</w:t>
      </w:r>
    </w:p>
    <w:p w:rsidR="00387462" w:rsidRPr="00EB7309" w:rsidRDefault="00387462" w:rsidP="00387462">
      <w:pPr>
        <w:ind w:firstLine="567"/>
        <w:jc w:val="both"/>
      </w:pPr>
      <w:r w:rsidRPr="00EB7309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387462" w:rsidRPr="00EB7309" w:rsidRDefault="00387462" w:rsidP="00387462">
      <w:pPr>
        <w:ind w:firstLine="567"/>
        <w:jc w:val="both"/>
      </w:pPr>
      <w:r w:rsidRPr="00EB7309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87462" w:rsidRPr="00EB7309" w:rsidRDefault="00387462" w:rsidP="00387462">
      <w:pPr>
        <w:ind w:firstLine="567"/>
        <w:jc w:val="both"/>
      </w:pPr>
      <w:r w:rsidRPr="00EB7309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387462" w:rsidRPr="00EB7309" w:rsidRDefault="00387462" w:rsidP="00387462">
      <w:pPr>
        <w:ind w:firstLine="567"/>
        <w:jc w:val="both"/>
      </w:pPr>
      <w:r w:rsidRPr="00EB7309"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EB7309">
          <w:rPr>
            <w:rStyle w:val="a3"/>
            <w:b w:val="0"/>
          </w:rPr>
          <w:t>законодательством</w:t>
        </w:r>
      </w:hyperlink>
      <w:r w:rsidRPr="00EB7309">
        <w:rPr>
          <w:b/>
        </w:rPr>
        <w:t xml:space="preserve"> </w:t>
      </w:r>
      <w:r w:rsidRPr="00EB7309">
        <w:t>Российской Федерации.</w:t>
      </w:r>
    </w:p>
    <w:p w:rsidR="00387462" w:rsidRPr="00EB7309" w:rsidRDefault="00387462" w:rsidP="00387462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7309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</w:t>
      </w:r>
      <w:r w:rsidRPr="00EB7309">
        <w:t xml:space="preserve"> </w:t>
      </w:r>
      <w:r w:rsidRPr="00EB730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87462" w:rsidRPr="00EB7309" w:rsidRDefault="00387462" w:rsidP="00387462"/>
    <w:p w:rsidR="00387462" w:rsidRPr="00EB7309" w:rsidRDefault="00387462" w:rsidP="00387462">
      <w:pPr>
        <w:ind w:firstLine="567"/>
        <w:jc w:val="both"/>
      </w:pPr>
      <w:r w:rsidRPr="00EB7309"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регламентом;</w:t>
      </w:r>
    </w:p>
    <w:p w:rsidR="00387462" w:rsidRDefault="00387462" w:rsidP="00387462">
      <w:pPr>
        <w:pStyle w:val="3"/>
        <w:ind w:firstLine="0"/>
        <w:contextualSpacing/>
        <w:rPr>
          <w:szCs w:val="24"/>
        </w:rPr>
      </w:pPr>
      <w:r>
        <w:rPr>
          <w:szCs w:val="24"/>
        </w:rPr>
        <w:t>отказа в приеме документов, оформленных ненадлежащим образом;</w:t>
      </w:r>
    </w:p>
    <w:p w:rsidR="00387462" w:rsidRPr="00E830CD" w:rsidRDefault="00387462" w:rsidP="00387462">
      <w:pPr>
        <w:pStyle w:val="3"/>
        <w:ind w:firstLine="0"/>
        <w:contextualSpacing/>
        <w:rPr>
          <w:szCs w:val="24"/>
        </w:rPr>
      </w:pPr>
      <w:r>
        <w:rPr>
          <w:szCs w:val="24"/>
        </w:rPr>
        <w:t>исполнения соответствующего документа;</w:t>
      </w:r>
    </w:p>
    <w:p w:rsidR="00387462" w:rsidRDefault="00387462" w:rsidP="00387462">
      <w:pPr>
        <w:pStyle w:val="3"/>
        <w:ind w:firstLine="0"/>
        <w:contextualSpacing/>
        <w:rPr>
          <w:szCs w:val="24"/>
        </w:rPr>
      </w:pPr>
      <w:r>
        <w:rPr>
          <w:szCs w:val="24"/>
        </w:rPr>
        <w:t>заверения надлежащим образом копии какого-либо документа.</w:t>
      </w:r>
    </w:p>
    <w:p w:rsidR="00387462" w:rsidRPr="00EB7309" w:rsidRDefault="00387462" w:rsidP="00387462">
      <w:pPr>
        <w:ind w:right="-143" w:firstLine="567"/>
        <w:jc w:val="both"/>
      </w:pPr>
      <w:r w:rsidRPr="00EB7309">
        <w:t>13. При исполнении служебных обязанностей главный государственный налоговый инспектор самостоятельно принимать решения по вопросам:</w:t>
      </w:r>
    </w:p>
    <w:p w:rsidR="00387462" w:rsidRPr="00EB7309" w:rsidRDefault="00387462" w:rsidP="00387462">
      <w:pPr>
        <w:ind w:firstLine="567"/>
        <w:jc w:val="both"/>
      </w:pPr>
      <w:r w:rsidRPr="00EB7309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87462" w:rsidRPr="00EB7309" w:rsidRDefault="00387462" w:rsidP="00387462">
      <w:pPr>
        <w:ind w:firstLine="567"/>
        <w:jc w:val="both"/>
      </w:pPr>
      <w:r w:rsidRPr="00EB7309">
        <w:t>иным вопросам, предусмотренным положением об отделе, иными нормативными актами.</w:t>
      </w:r>
    </w:p>
    <w:p w:rsidR="00387462" w:rsidRPr="00EB7309" w:rsidRDefault="00387462" w:rsidP="00387462">
      <w:pPr>
        <w:ind w:firstLine="567"/>
        <w:jc w:val="both"/>
      </w:pPr>
    </w:p>
    <w:p w:rsidR="00387462" w:rsidRPr="00EB7309" w:rsidRDefault="00387462" w:rsidP="00387462">
      <w:pPr>
        <w:ind w:firstLine="567"/>
        <w:jc w:val="center"/>
        <w:rPr>
          <w:b/>
        </w:rPr>
      </w:pPr>
      <w:r w:rsidRPr="00EB7309">
        <w:rPr>
          <w:b/>
        </w:rPr>
        <w:t>V. Перечень вопросов, по которым главный государственный налоговый инспектор</w:t>
      </w:r>
      <w:r w:rsidRPr="00EB7309">
        <w:t xml:space="preserve"> </w:t>
      </w:r>
      <w:r w:rsidRPr="00EB7309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87462" w:rsidRPr="00EB7309" w:rsidRDefault="00387462" w:rsidP="00387462">
      <w:pPr>
        <w:ind w:firstLine="567"/>
        <w:rPr>
          <w:b/>
        </w:rPr>
      </w:pPr>
    </w:p>
    <w:p w:rsidR="00387462" w:rsidRPr="00EB7309" w:rsidRDefault="00387462" w:rsidP="00387462">
      <w:pPr>
        <w:ind w:firstLine="567"/>
        <w:jc w:val="both"/>
      </w:pPr>
      <w:r w:rsidRPr="00EB7309"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</w:t>
      </w:r>
      <w:r w:rsidRPr="00EB7309">
        <w:lastRenderedPageBreak/>
        <w:t>информационного обеспечения подготовки соответствующих документов по вопросам относящихся к компетенции отдела.</w:t>
      </w:r>
    </w:p>
    <w:p w:rsidR="00387462" w:rsidRPr="00EB7309" w:rsidRDefault="00387462" w:rsidP="00387462">
      <w:pPr>
        <w:ind w:firstLine="567"/>
        <w:jc w:val="both"/>
      </w:pPr>
      <w:r w:rsidRPr="00EB7309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87462" w:rsidRPr="00EB7309" w:rsidRDefault="00387462" w:rsidP="00387462">
      <w:pPr>
        <w:ind w:firstLine="567"/>
        <w:jc w:val="both"/>
      </w:pPr>
      <w:r w:rsidRPr="00EB7309">
        <w:t>положений об отделе и Инспекции;</w:t>
      </w:r>
    </w:p>
    <w:p w:rsidR="00387462" w:rsidRPr="00EB7309" w:rsidRDefault="00387462" w:rsidP="00387462">
      <w:pPr>
        <w:ind w:firstLine="567"/>
        <w:jc w:val="both"/>
      </w:pPr>
      <w:r w:rsidRPr="00EB7309">
        <w:t>графика отпусков гражданских служащих отдела;</w:t>
      </w:r>
    </w:p>
    <w:p w:rsidR="00387462" w:rsidRPr="00387462" w:rsidRDefault="00387462" w:rsidP="00387462">
      <w:pPr>
        <w:ind w:firstLine="567"/>
        <w:jc w:val="both"/>
      </w:pPr>
      <w:r w:rsidRPr="00EB7309">
        <w:t>иных актов по поручению начальника Инспекции.</w:t>
      </w:r>
    </w:p>
    <w:p w:rsidR="00387462" w:rsidRPr="00EB7309" w:rsidRDefault="00387462" w:rsidP="003874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B730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87462" w:rsidRPr="00EB7309" w:rsidRDefault="00387462" w:rsidP="00387462"/>
    <w:p w:rsidR="00387462" w:rsidRPr="00EB7309" w:rsidRDefault="00387462" w:rsidP="00387462">
      <w:pPr>
        <w:ind w:firstLine="567"/>
        <w:jc w:val="both"/>
      </w:pPr>
      <w:r w:rsidRPr="00EB7309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387462" w:rsidRPr="00EB7309" w:rsidRDefault="00387462" w:rsidP="00387462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730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87462" w:rsidRPr="00EB7309" w:rsidRDefault="00387462" w:rsidP="00387462"/>
    <w:p w:rsidR="00387462" w:rsidRPr="00EB7309" w:rsidRDefault="00387462" w:rsidP="00387462">
      <w:pPr>
        <w:ind w:firstLine="567"/>
        <w:jc w:val="both"/>
      </w:pPr>
      <w:r w:rsidRPr="00EB7309">
        <w:t xml:space="preserve">17. </w:t>
      </w:r>
      <w:proofErr w:type="gramStart"/>
      <w:r w:rsidRPr="00EB7309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EB7309">
          <w:rPr>
            <w:rStyle w:val="a3"/>
            <w:b w:val="0"/>
          </w:rPr>
          <w:t>общих принципов</w:t>
        </w:r>
      </w:hyperlink>
      <w:r w:rsidRPr="00EB7309">
        <w:t xml:space="preserve"> служебного поведения гражданских служащих, утвержденных </w:t>
      </w:r>
      <w:hyperlink r:id="rId12" w:history="1">
        <w:r w:rsidRPr="00EB7309">
          <w:rPr>
            <w:rStyle w:val="a3"/>
            <w:b w:val="0"/>
          </w:rPr>
          <w:t>Указом</w:t>
        </w:r>
      </w:hyperlink>
      <w:r w:rsidRPr="00EB7309">
        <w:rPr>
          <w:b/>
        </w:rPr>
        <w:t xml:space="preserve"> </w:t>
      </w:r>
      <w:r w:rsidRPr="00EB7309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B7309">
          <w:t>2002 г</w:t>
        </w:r>
      </w:smartTag>
      <w:r w:rsidRPr="00EB7309">
        <w:t>. № 885 «Об утверждении общих принципов служебного поведения государственных служащих» (Собрание</w:t>
      </w:r>
      <w:proofErr w:type="gramEnd"/>
      <w:r w:rsidRPr="00EB7309">
        <w:t xml:space="preserve"> </w:t>
      </w:r>
      <w:proofErr w:type="gramStart"/>
      <w:r w:rsidRPr="00EB7309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EB7309">
          <w:rPr>
            <w:rStyle w:val="a3"/>
            <w:b w:val="0"/>
          </w:rPr>
          <w:t>статьей 18</w:t>
        </w:r>
      </w:hyperlink>
      <w:r w:rsidRPr="00EB730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B7309">
          <w:t>2004 г</w:t>
        </w:r>
      </w:smartTag>
      <w:r w:rsidRPr="00EB7309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87462" w:rsidRPr="00EB7309" w:rsidRDefault="00387462" w:rsidP="00387462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730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EB7309">
          <w:rPr>
            <w:rStyle w:val="a3"/>
            <w:rFonts w:ascii="Times New Roman" w:hAnsi="Times New Roman"/>
            <w:b/>
            <w:sz w:val="24"/>
            <w:szCs w:val="24"/>
          </w:rPr>
          <w:t>административным регламентом</w:t>
        </w:r>
      </w:hyperlink>
      <w:r w:rsidRPr="00EB730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B730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387462" w:rsidRPr="00EB7309" w:rsidRDefault="00387462" w:rsidP="00387462"/>
    <w:p w:rsidR="00387462" w:rsidRPr="00EB7309" w:rsidRDefault="00387462" w:rsidP="00387462">
      <w:pPr>
        <w:ind w:firstLine="720"/>
        <w:jc w:val="both"/>
      </w:pPr>
      <w:r w:rsidRPr="00EB7309"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организационное обеспечение оказания следующих видов государственных услуг: </w:t>
      </w:r>
    </w:p>
    <w:p w:rsidR="00387462" w:rsidRPr="00EB7309" w:rsidRDefault="00387462" w:rsidP="00387462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B7309">
        <w:rPr>
          <w:rFonts w:eastAsia="Calibri"/>
          <w:lang w:eastAsia="en-US"/>
        </w:rPr>
        <w:t xml:space="preserve">      </w:t>
      </w:r>
      <w:proofErr w:type="gramStart"/>
      <w:r w:rsidRPr="00EB7309">
        <w:rPr>
          <w:rFonts w:eastAsia="Calibri"/>
          <w:lang w:eastAsia="en-US"/>
        </w:rPr>
        <w:t>-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387462" w:rsidRPr="00EB7309" w:rsidRDefault="00387462" w:rsidP="00387462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B7309">
        <w:rPr>
          <w:rFonts w:eastAsia="Calibri"/>
          <w:lang w:eastAsia="en-US"/>
        </w:rPr>
        <w:t>- прием налоговых деклараций (расчетов).</w:t>
      </w:r>
    </w:p>
    <w:p w:rsidR="00387462" w:rsidRPr="00EB7309" w:rsidRDefault="00387462" w:rsidP="00387462">
      <w:pPr>
        <w:ind w:firstLine="720"/>
        <w:jc w:val="both"/>
      </w:pPr>
    </w:p>
    <w:p w:rsidR="00387462" w:rsidRPr="00EB7309" w:rsidRDefault="00387462" w:rsidP="00387462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7309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387462" w:rsidRPr="00EB7309" w:rsidRDefault="00387462" w:rsidP="00387462"/>
    <w:p w:rsidR="00387462" w:rsidRPr="00EB7309" w:rsidRDefault="00387462" w:rsidP="00387462">
      <w:pPr>
        <w:ind w:firstLine="567"/>
        <w:jc w:val="both"/>
      </w:pPr>
      <w:r w:rsidRPr="00EB7309"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87462" w:rsidRPr="00EB7309" w:rsidRDefault="00387462" w:rsidP="00387462">
      <w:pPr>
        <w:ind w:firstLine="567"/>
        <w:jc w:val="both"/>
      </w:pPr>
      <w:r w:rsidRPr="00EB7309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7462" w:rsidRPr="00EB7309" w:rsidRDefault="00387462" w:rsidP="00387462">
      <w:pPr>
        <w:ind w:firstLine="567"/>
        <w:jc w:val="both"/>
      </w:pPr>
      <w:r w:rsidRPr="00EB7309">
        <w:t>своевременности и оперативности выполнения поручений;</w:t>
      </w:r>
    </w:p>
    <w:p w:rsidR="00387462" w:rsidRPr="00EB7309" w:rsidRDefault="00387462" w:rsidP="00387462">
      <w:pPr>
        <w:ind w:firstLine="567"/>
        <w:jc w:val="both"/>
      </w:pPr>
      <w:r w:rsidRPr="00EB730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7462" w:rsidRPr="00EB7309" w:rsidRDefault="00387462" w:rsidP="00387462">
      <w:pPr>
        <w:ind w:firstLine="567"/>
        <w:jc w:val="both"/>
      </w:pPr>
      <w:r w:rsidRPr="00EB730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7462" w:rsidRPr="00EB7309" w:rsidRDefault="00387462" w:rsidP="00387462">
      <w:pPr>
        <w:ind w:firstLine="567"/>
        <w:jc w:val="both"/>
      </w:pPr>
      <w:r w:rsidRPr="00EB730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7462" w:rsidRPr="00EB7309" w:rsidRDefault="00387462" w:rsidP="00387462">
      <w:pPr>
        <w:ind w:firstLine="567"/>
        <w:jc w:val="both"/>
      </w:pPr>
      <w:r w:rsidRPr="00EB730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7462" w:rsidRPr="00EB7309" w:rsidRDefault="00387462" w:rsidP="00387462">
      <w:pPr>
        <w:ind w:firstLine="567"/>
        <w:jc w:val="both"/>
      </w:pPr>
      <w:r w:rsidRPr="00EB7309">
        <w:t>осознанию ответственности за последствия своих действий.</w:t>
      </w:r>
    </w:p>
    <w:p w:rsidR="00387462" w:rsidRPr="00EB7309" w:rsidRDefault="00387462" w:rsidP="00387462">
      <w:pPr>
        <w:ind w:firstLine="567"/>
        <w:jc w:val="both"/>
      </w:pPr>
    </w:p>
    <w:p w:rsidR="00B069F5" w:rsidRDefault="00B069F5"/>
    <w:sectPr w:rsidR="00B069F5" w:rsidSect="0038746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92"/>
    <w:rsid w:val="00296992"/>
    <w:rsid w:val="00387462"/>
    <w:rsid w:val="004D2D3B"/>
    <w:rsid w:val="00B0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4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4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387462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38746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3874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2">
    <w:name w:val="Style22"/>
    <w:basedOn w:val="a"/>
    <w:uiPriority w:val="99"/>
    <w:rsid w:val="00387462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38746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387462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387462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38746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387462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387462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387462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4">
    <w:name w:val="No Spacing"/>
    <w:link w:val="a5"/>
    <w:uiPriority w:val="1"/>
    <w:qFormat/>
    <w:rsid w:val="003874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87462"/>
    <w:rPr>
      <w:rFonts w:ascii="Calibri" w:eastAsia="Times New Roman" w:hAnsi="Calibri" w:cs="Times New Roman"/>
      <w:lang w:val="en-US" w:bidi="en-US"/>
    </w:rPr>
  </w:style>
  <w:style w:type="paragraph" w:styleId="a6">
    <w:name w:val="Body Text"/>
    <w:basedOn w:val="a"/>
    <w:link w:val="a7"/>
    <w:rsid w:val="00387462"/>
    <w:pPr>
      <w:spacing w:after="120"/>
    </w:pPr>
  </w:style>
  <w:style w:type="character" w:customStyle="1" w:styleId="a7">
    <w:name w:val="Основной текст Знак"/>
    <w:basedOn w:val="a0"/>
    <w:link w:val="a6"/>
    <w:rsid w:val="00387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38746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4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4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387462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38746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3874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2">
    <w:name w:val="Style22"/>
    <w:basedOn w:val="a"/>
    <w:uiPriority w:val="99"/>
    <w:rsid w:val="00387462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38746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387462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387462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38746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387462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387462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387462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4">
    <w:name w:val="No Spacing"/>
    <w:link w:val="a5"/>
    <w:uiPriority w:val="1"/>
    <w:qFormat/>
    <w:rsid w:val="003874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87462"/>
    <w:rPr>
      <w:rFonts w:ascii="Calibri" w:eastAsia="Times New Roman" w:hAnsi="Calibri" w:cs="Times New Roman"/>
      <w:lang w:val="en-US" w:bidi="en-US"/>
    </w:rPr>
  </w:style>
  <w:style w:type="paragraph" w:styleId="a6">
    <w:name w:val="Body Text"/>
    <w:basedOn w:val="a"/>
    <w:link w:val="a7"/>
    <w:rsid w:val="00387462"/>
    <w:pPr>
      <w:spacing w:after="120"/>
    </w:pPr>
  </w:style>
  <w:style w:type="character" w:customStyle="1" w:styleId="a7">
    <w:name w:val="Основной текст Знак"/>
    <w:basedOn w:val="a0"/>
    <w:link w:val="a6"/>
    <w:rsid w:val="00387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38746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consultantplus://offline/ref=7BA4987E2B37EDA359E277B5700DEDB12A2B66100ECF799B8C036D9F43X2yDE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3647</Words>
  <Characters>20791</Characters>
  <Application>Microsoft Office Word</Application>
  <DocSecurity>0</DocSecurity>
  <Lines>173</Lines>
  <Paragraphs>48</Paragraphs>
  <ScaleCrop>false</ScaleCrop>
  <Company/>
  <LinksUpToDate>false</LinksUpToDate>
  <CharactersWithSpaces>24390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Белоногова Ольга Викторовна</dc:creator>
  <cp:keywords/>
  <dc:description/>
  <cp:lastModifiedBy>Королева Екатерина Юрьевна</cp:lastModifiedBy>
  <cp:revision>3</cp:revision>
  <dcterms:created xsi:type="dcterms:W3CDTF">2020-08-05T09:53:00Z</dcterms:created>
  <dcterms:modified xsi:type="dcterms:W3CDTF">2020-08-10T06:28:00Z</dcterms:modified>
</cp:coreProperties>
</file>